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F17" w:rsidRDefault="00993F17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A5B29" w:rsidRPr="005A5B29" w:rsidRDefault="005A5B29" w:rsidP="005A5B2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A5B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Муниципальное бюджетное общеобразовательное учреждение                                              </w:t>
      </w:r>
      <w:proofErr w:type="spellStart"/>
      <w:r w:rsidRPr="005A5B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Аксайского</w:t>
      </w:r>
      <w:proofErr w:type="spellEnd"/>
      <w:r w:rsidRPr="005A5B2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района                                                                                                                            Островская средняя общеобразовательная школа</w:t>
      </w:r>
    </w:p>
    <w:tbl>
      <w:tblPr>
        <w:tblW w:w="1114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03"/>
        <w:gridCol w:w="4840"/>
      </w:tblGrid>
      <w:tr w:rsidR="005A5B29" w:rsidRPr="005A5B29" w:rsidTr="00023B9B">
        <w:trPr>
          <w:trHeight w:val="1095"/>
        </w:trPr>
        <w:tc>
          <w:tcPr>
            <w:tcW w:w="63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B29" w:rsidRPr="005A5B29" w:rsidRDefault="005A5B29" w:rsidP="005A5B2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5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5A5B29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5A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5A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A5B29" w:rsidRPr="005A5B29" w:rsidRDefault="005A5B29" w:rsidP="005A5B2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МБОУ Островская </w:t>
            </w:r>
            <w:proofErr w:type="gramStart"/>
            <w:r w:rsidRPr="005A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Pr="005A5B29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5A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5A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 w:rsidRPr="005A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A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 w:rsidRPr="005A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A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48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B29" w:rsidRPr="005A5B29" w:rsidRDefault="005A5B29" w:rsidP="005A5B2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5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УТВЕРЖДАЮ_____________ </w:t>
            </w:r>
            <w:r w:rsidRPr="005A5B29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5A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от 29.08.2025 № ____ </w:t>
            </w:r>
          </w:p>
          <w:p w:rsidR="005A5B29" w:rsidRPr="005A5B29" w:rsidRDefault="005A5B29" w:rsidP="005A5B2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Островской СОШ </w:t>
            </w:r>
            <w:proofErr w:type="spellStart"/>
            <w:r w:rsidRPr="005A5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Е.А.Швидко</w:t>
            </w:r>
            <w:proofErr w:type="spellEnd"/>
          </w:p>
          <w:p w:rsidR="005A5B29" w:rsidRPr="005A5B29" w:rsidRDefault="005A5B29" w:rsidP="005A5B2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93F17" w:rsidRPr="005A5B29" w:rsidRDefault="00B068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ОЛОЖЕНИЕ</w:t>
      </w:r>
      <w:r w:rsidRPr="005A5B29">
        <w:rPr>
          <w:lang w:val="ru-RU"/>
        </w:rPr>
        <w:br/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особенностях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преподавания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предмета</w:t>
      </w:r>
      <w:r w:rsidRPr="005A5B29">
        <w:rPr>
          <w:lang w:val="ru-RU"/>
        </w:rPr>
        <w:br/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gramEnd"/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Основы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религиозных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культур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светской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этики»</w:t>
      </w:r>
    </w:p>
    <w:p w:rsidR="00993F17" w:rsidRPr="005A5B29" w:rsidRDefault="00B0685F" w:rsidP="005A5B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993F17" w:rsidRPr="005A5B29" w:rsidRDefault="00B0685F" w:rsidP="005A5B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особенно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стях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этики»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этики»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Островской </w:t>
      </w:r>
      <w:proofErr w:type="spellStart"/>
      <w:r w:rsidR="005A5B29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proofErr w:type="spellEnd"/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93F17" w:rsidRPr="005A5B29" w:rsidRDefault="00B0685F" w:rsidP="005A5B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1.2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этики»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93F17" w:rsidRPr="005A5B29" w:rsidRDefault="00B0685F" w:rsidP="005A5B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едусматривается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религии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3F17" w:rsidRPr="005A5B29" w:rsidRDefault="00B0685F" w:rsidP="005A5B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приобретают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93F17" w:rsidRPr="005A5B29" w:rsidRDefault="00B0685F" w:rsidP="005A5B2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нравственному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самосовершенствованию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духовному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саморазвитию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3F17" w:rsidRPr="005A5B29" w:rsidRDefault="00B0685F" w:rsidP="005A5B2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знакомство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религиозной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морали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выст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раивании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конструктивных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3F17" w:rsidRPr="005A5B29" w:rsidRDefault="00B0685F" w:rsidP="005A5B2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нравственности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веры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религии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3F17" w:rsidRPr="005A5B29" w:rsidRDefault="00B0685F" w:rsidP="005A5B2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первоначальных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этике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религиях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современ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3F17" w:rsidRPr="005A5B29" w:rsidRDefault="00B0685F" w:rsidP="005A5B2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первоначальные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исторической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религий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становлении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государственности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3F17" w:rsidRPr="005A5B29" w:rsidRDefault="00B0685F" w:rsidP="005A5B2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становление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поступать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совести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нравственности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основанной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свободе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вероисповедания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духовных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традициях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3F17" w:rsidRDefault="00B0685F" w:rsidP="005A5B2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осознание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93F17" w:rsidRDefault="00B0685F" w:rsidP="005A5B2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задачи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преподавания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ОРКСЭ</w:t>
      </w:r>
    </w:p>
    <w:p w:rsidR="00993F17" w:rsidRPr="005A5B29" w:rsidRDefault="00B0685F" w:rsidP="005A5B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осознанному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нравственному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поведению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основанному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знании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уважении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многонационального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диалогу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мировоззрений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3F17" w:rsidRDefault="00B0685F" w:rsidP="005A5B2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Основными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ОРКСЭ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93F17" w:rsidRPr="005A5B29" w:rsidRDefault="00B0685F" w:rsidP="005A5B2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знакомство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основами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православной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мусульманск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буддийской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иудейской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основами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993F17" w:rsidRPr="005A5B29" w:rsidRDefault="00B0685F" w:rsidP="005A5B2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proofErr w:type="gramEnd"/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значении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3F17" w:rsidRPr="005A5B29" w:rsidRDefault="00B0685F" w:rsidP="005A5B2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общение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понятий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духовной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морали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ценностно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смысловой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сферы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мировоззренческих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3F17" w:rsidRPr="005A5B29" w:rsidRDefault="00B0685F" w:rsidP="005A5B2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proofErr w:type="gramEnd"/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обучающихс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общению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полиэтничной</w:t>
      </w:r>
      <w:proofErr w:type="spellEnd"/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разномировоззренческой</w:t>
      </w:r>
      <w:proofErr w:type="spellEnd"/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многоконфессиональной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взаимного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3F17" w:rsidRPr="005A5B29" w:rsidRDefault="00B0685F" w:rsidP="005A5B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изучения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ОРКСЭ</w:t>
      </w:r>
    </w:p>
    <w:p w:rsidR="00993F17" w:rsidRPr="005A5B29" w:rsidRDefault="00B0685F" w:rsidP="005A5B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модули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3F17" w:rsidRPr="005A5B29" w:rsidRDefault="00B0685F" w:rsidP="005A5B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РКСЭ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набора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входящих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опрос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мировоззренческой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направленным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31.03.2015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08-461.</w:t>
      </w:r>
    </w:p>
    <w:p w:rsidR="00993F17" w:rsidRPr="005A5B29" w:rsidRDefault="00B0685F" w:rsidP="005A5B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опроса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учающихся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доведена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образцу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передана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довед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3F17" w:rsidRPr="005A5B29" w:rsidRDefault="00B0685F" w:rsidP="005A5B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конкретный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модуль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выбрал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заключить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дру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гой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3F17" w:rsidRPr="005A5B29" w:rsidRDefault="00B0685F" w:rsidP="005A5B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ведут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3F17" w:rsidRPr="005A5B29" w:rsidRDefault="00B0685F" w:rsidP="005A5B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входящие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рекомендуемых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государств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енную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3F17" w:rsidRPr="005A5B29" w:rsidRDefault="00B0685F" w:rsidP="005A5B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преподавании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руководствуются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22.08.2012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08-250.</w:t>
      </w:r>
    </w:p>
    <w:p w:rsidR="00993F17" w:rsidRPr="005A5B29" w:rsidRDefault="00B0685F" w:rsidP="005A5B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представителей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993F17" w:rsidRPr="005A5B29" w:rsidRDefault="00B0685F" w:rsidP="005A5B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4.1.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включенных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3F17" w:rsidRPr="005A5B29" w:rsidRDefault="00B0685F" w:rsidP="005A5B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Родител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3F17" w:rsidRPr="005A5B29" w:rsidRDefault="00B0685F" w:rsidP="005A5B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благоприятные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3F17" w:rsidRPr="005A5B29" w:rsidRDefault="00B0685F" w:rsidP="005A5B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освоить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обязательного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3F17" w:rsidRPr="005A5B29" w:rsidRDefault="00B0685F" w:rsidP="005A5B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оценивания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учебных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достижений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993F17" w:rsidRPr="005A5B29" w:rsidRDefault="00B0685F" w:rsidP="005A5B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ориентировать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нравственное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предусматриват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разнообразных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3F17" w:rsidRPr="005A5B29" w:rsidRDefault="00B0685F" w:rsidP="005A5B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безотметочные</w:t>
      </w:r>
      <w:proofErr w:type="spellEnd"/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выставления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3F17" w:rsidRPr="005A5B29" w:rsidRDefault="00B0685F" w:rsidP="005A5B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Объектом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нравственная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культурологическая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мпетентность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рассматриваемая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универсальная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морали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веры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религии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духовному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3F17" w:rsidRPr="005A5B29" w:rsidRDefault="00B0685F" w:rsidP="005A5B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proofErr w:type="gramEnd"/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ак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минимум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подведение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итогов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сравнение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самим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3F17" w:rsidRPr="005A5B29" w:rsidRDefault="00B0685F" w:rsidP="005A5B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оперативного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определенные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93F17" w:rsidRDefault="00B0685F" w:rsidP="005A5B2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систематизированные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упражнения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3F17" w:rsidRDefault="00B0685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тестовые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типов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3F17" w:rsidRPr="005A5B29" w:rsidRDefault="00B0685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портфеля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самооценки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самопроверки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овладению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материалом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3F17" w:rsidRDefault="00B0685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5.6. </w:t>
      </w:r>
      <w:r>
        <w:rPr>
          <w:rFonts w:hAnsi="Times New Roman" w:cs="Times New Roman"/>
          <w:color w:val="000000"/>
          <w:sz w:val="24"/>
          <w:szCs w:val="24"/>
        </w:rPr>
        <w:t>Возможны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</w:t>
      </w:r>
      <w:r>
        <w:rPr>
          <w:rFonts w:hAnsi="Times New Roman" w:cs="Times New Roman"/>
          <w:color w:val="000000"/>
          <w:sz w:val="24"/>
          <w:szCs w:val="24"/>
        </w:rPr>
        <w:t>енивания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93F17" w:rsidRDefault="00B0685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«зачет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незачет»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3F17" w:rsidRPr="005A5B29" w:rsidRDefault="00B0685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вербальное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похвала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одобрение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одноклассников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3F17" w:rsidRPr="005A5B29" w:rsidRDefault="00B068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ориентированы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большей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самооценку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осуществ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ляется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диалоге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изменена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уточнена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A5B29" w:rsidRDefault="005A5B2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5B29" w:rsidRDefault="005A5B2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5B29" w:rsidRDefault="005A5B2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5B29" w:rsidRDefault="005A5B2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5B29" w:rsidRDefault="005A5B2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5B29" w:rsidRDefault="005A5B2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5B29" w:rsidRDefault="005A5B2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5B29" w:rsidRDefault="005A5B2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3F17" w:rsidRPr="005A5B29" w:rsidRDefault="00B0685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5A5B29">
        <w:rPr>
          <w:lang w:val="ru-RU"/>
        </w:rPr>
        <w:br/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5A5B29">
        <w:rPr>
          <w:lang w:val="ru-RU"/>
        </w:rPr>
        <w:br/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proofErr w:type="gramStart"/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5A5B29">
        <w:rPr>
          <w:lang w:val="ru-RU"/>
        </w:rPr>
        <w:br/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25.08.2025 г</w:t>
      </w:r>
    </w:p>
    <w:p w:rsidR="00993F17" w:rsidRPr="005A5B29" w:rsidRDefault="00B068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Информация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преподавании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4-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классах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льных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организаций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комплексного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предмета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«Основы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религиозных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культур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светской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этики»</w:t>
      </w:r>
    </w:p>
    <w:p w:rsidR="00993F17" w:rsidRPr="005A5B29" w:rsidRDefault="00B068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Уважаемые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993F17" w:rsidRPr="005A5B29" w:rsidRDefault="00B068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преподавание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этики»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включающего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школьника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3F17" w:rsidRPr="005A5B29" w:rsidRDefault="00B068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православной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proofErr w:type="gramStart"/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5A5B29">
        <w:rPr>
          <w:lang w:val="ru-RU"/>
        </w:rPr>
        <w:br/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исламской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культуры»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5A5B29">
        <w:rPr>
          <w:lang w:val="ru-RU"/>
        </w:rPr>
        <w:br/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буддийской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культуры»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5A5B29">
        <w:rPr>
          <w:lang w:val="ru-RU"/>
        </w:rPr>
        <w:br/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иудейской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культуры»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5A5B29">
        <w:rPr>
          <w:lang w:val="ru-RU"/>
        </w:rPr>
        <w:br/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лигиозных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России»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5A5B29">
        <w:rPr>
          <w:lang w:val="ru-RU"/>
        </w:rPr>
        <w:br/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этики»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3F17" w:rsidRPr="005A5B29" w:rsidRDefault="00B068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Преподавание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направлено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прежде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мировоззрения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нравственной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мировоззренческих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proofErr w:type="gramEnd"/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школьни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школьником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определенной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религиозной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proofErr w:type="gramEnd"/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3F17" w:rsidRPr="005A5B29" w:rsidRDefault="00B068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жете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посоветоваться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учесть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3F17" w:rsidRPr="005A5B29" w:rsidRDefault="00B068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Преподавать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модули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основам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школьные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получившие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3F17" w:rsidRPr="005A5B29" w:rsidRDefault="00B068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родительском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заполнение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зафиксирован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3F17" w:rsidRPr="005A5B29" w:rsidRDefault="00B068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родительском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вам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представлено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сможете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ответы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редставителей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3F17" w:rsidRPr="005A5B29" w:rsidRDefault="00B068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крайней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заполнение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3F17" w:rsidRPr="005A5B29" w:rsidRDefault="00B068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любого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3F17" w:rsidRPr="005A5B29" w:rsidRDefault="00B068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93F17" w:rsidRPr="005A5B29" w:rsidRDefault="00B068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5B2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______________________________________________________________________</w:t>
      </w:r>
    </w:p>
    <w:p w:rsidR="00993F17" w:rsidRPr="005A5B29" w:rsidRDefault="005A5B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</w:t>
      </w:r>
      <w:r w:rsidR="00B0685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</w:t>
      </w:r>
      <w:r w:rsidR="00B0685F" w:rsidRPr="005A5B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0685F">
        <w:rPr>
          <w:rFonts w:hAnsi="Times New Roman" w:cs="Times New Roman"/>
          <w:color w:val="000000"/>
          <w:sz w:val="24"/>
          <w:szCs w:val="24"/>
        </w:rPr>
        <w:t> </w:t>
      </w:r>
      <w:r w:rsidR="00B0685F" w:rsidRPr="005A5B29">
        <w:rPr>
          <w:rFonts w:hAnsi="Times New Roman" w:cs="Times New Roman"/>
          <w:color w:val="000000"/>
          <w:sz w:val="24"/>
          <w:szCs w:val="24"/>
          <w:lang w:val="ru-RU"/>
        </w:rPr>
        <w:t>уважением</w:t>
      </w:r>
      <w:r w:rsidR="00B0685F"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0685F" w:rsidRPr="005A5B29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="00B0685F"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0685F" w:rsidRPr="005A5B29">
        <w:rPr>
          <w:rFonts w:hAnsi="Times New Roman" w:cs="Times New Roman"/>
          <w:color w:val="000000"/>
          <w:sz w:val="24"/>
          <w:szCs w:val="24"/>
          <w:lang w:val="ru-RU"/>
        </w:rPr>
        <w:t>МБО</w:t>
      </w:r>
      <w:bookmarkStart w:id="0" w:name="_GoBack"/>
      <w:bookmarkEnd w:id="0"/>
      <w:r w:rsidR="00B0685F" w:rsidRPr="005A5B2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B0685F" w:rsidRPr="005A5B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Островской </w:t>
      </w:r>
      <w:r w:rsidR="00B0685F">
        <w:rPr>
          <w:rFonts w:hAnsi="Times New Roman" w:cs="Times New Roman"/>
          <w:color w:val="000000"/>
          <w:sz w:val="24"/>
          <w:szCs w:val="24"/>
          <w:lang w:val="ru-RU"/>
        </w:rPr>
        <w:t xml:space="preserve">СОШ   </w:t>
      </w:r>
    </w:p>
    <w:sectPr w:rsidR="00993F17" w:rsidRPr="005A5B29" w:rsidSect="005A5B29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43F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241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E6B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B14C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A5B29"/>
    <w:rsid w:val="00653AF6"/>
    <w:rsid w:val="00993F17"/>
    <w:rsid w:val="00B0685F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6FC45-4298-472D-98F6-71A7549F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ПК</cp:lastModifiedBy>
  <cp:revision>2</cp:revision>
  <dcterms:created xsi:type="dcterms:W3CDTF">2011-11-02T04:15:00Z</dcterms:created>
  <dcterms:modified xsi:type="dcterms:W3CDTF">2026-03-26T10:44:00Z</dcterms:modified>
</cp:coreProperties>
</file>